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6695C">
        <w:rPr>
          <w:rFonts w:ascii="Times New Roman" w:eastAsia="Times New Roman" w:hAnsi="Times New Roman" w:cs="Times New Roman"/>
          <w:sz w:val="24"/>
          <w:szCs w:val="24"/>
          <w:lang w:eastAsia="ru-RU"/>
        </w:rPr>
        <w:t>SALEEOA00005798</w:t>
      </w:r>
      <w:r w:rsidR="00746532" w:rsidRPr="00746532">
        <w:rPr>
          <w:rFonts w:ascii="Times New Roman" w:eastAsia="Times New Roman" w:hAnsi="Times New Roman" w:cs="Times New Roman"/>
          <w:sz w:val="24"/>
          <w:szCs w:val="24"/>
          <w:lang w:eastAsia="ru-RU"/>
        </w:rPr>
        <w:t>-2-RT01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6695C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9715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F65B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C7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61B49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SALEEOA00005798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17CD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E05C1E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05C1E">
              <w:rPr>
                <w:rFonts w:ascii="Arial" w:hAnsi="Arial" w:cs="Arial"/>
                <w:color w:val="033522"/>
                <w:sz w:val="18"/>
                <w:szCs w:val="18"/>
              </w:rPr>
              <w:t>АТС КАМАЗ-53215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5C2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ОАО «</w:t>
            </w:r>
            <w:proofErr w:type="spellStart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Горзеленхоз</w:t>
            </w:r>
            <w:proofErr w:type="spellEnd"/>
            <w:r w:rsidRPr="00A75C2B">
              <w:rPr>
                <w:rFonts w:ascii="Arial" w:hAnsi="Arial" w:cs="Arial"/>
                <w:color w:val="033522"/>
                <w:sz w:val="18"/>
                <w:szCs w:val="18"/>
              </w:rPr>
              <w:t>»</w:t>
            </w:r>
          </w:p>
        </w:tc>
      </w:tr>
      <w:tr w:rsidR="004F7742" w:rsidRPr="00907193" w:rsidTr="00655DE9">
        <w:trPr>
          <w:trHeight w:val="400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317B9" w:rsidP="00655DE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17B9">
              <w:rPr>
                <w:rFonts w:ascii="Arial" w:hAnsi="Arial" w:cs="Arial"/>
                <w:color w:val="033522"/>
                <w:sz w:val="18"/>
                <w:szCs w:val="18"/>
              </w:rPr>
              <w:t>477 400,00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AF78BF" w:rsidRPr="00AF78BF" w:rsidRDefault="00AF78BF" w:rsidP="00AF78B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F78BF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Наименование/ФИО претендента,</w:t>
            </w:r>
          </w:p>
          <w:p w:rsidR="00D47A0F" w:rsidRDefault="00AF78BF" w:rsidP="00AF78B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AF78BF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ИНН.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720390" w:rsidP="00FD61C8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16695C" w:rsidP="00FD61C8">
            <w:pPr>
              <w:jc w:val="center"/>
            </w:pPr>
            <w:r w:rsidRPr="0016695C">
              <w:t>ОБЩЕСТВО С ОГРАНИЧЕННОЙ ОТВЕТСТВЕННОСТЬЮ "ДМ-ГРУПП"</w:t>
            </w:r>
          </w:p>
          <w:p w:rsidR="007B3AB6" w:rsidRDefault="007B3AB6" w:rsidP="007B3AB6">
            <w:pPr>
              <w:jc w:val="center"/>
            </w:pPr>
            <w:r w:rsidRPr="007B3AB6">
              <w:t>ИНН</w:t>
            </w:r>
            <w:r>
              <w:t xml:space="preserve"> </w:t>
            </w:r>
            <w:r>
              <w:t>1674002510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720390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8E2A87" w:rsidP="008E2A87">
      <w:pPr>
        <w:jc w:val="both"/>
        <w:rPr>
          <w:rFonts w:ascii="Times New Roman" w:hAnsi="Times New Roman" w:cs="Times New Roman"/>
          <w:sz w:val="24"/>
          <w:szCs w:val="24"/>
        </w:rPr>
      </w:pPr>
      <w:r w:rsidRPr="008E2A87">
        <w:rPr>
          <w:rFonts w:ascii="Times New Roman" w:hAnsi="Times New Roman" w:cs="Times New Roman"/>
          <w:sz w:val="24"/>
          <w:szCs w:val="24"/>
        </w:rPr>
        <w:t xml:space="preserve">Открытый аукцион признан несостоявшимся. </w:t>
      </w:r>
      <w:proofErr w:type="gramStart"/>
      <w:r w:rsidRPr="008E2A87">
        <w:rPr>
          <w:rFonts w:ascii="Times New Roman" w:hAnsi="Times New Roman" w:cs="Times New Roman"/>
          <w:sz w:val="24"/>
          <w:szCs w:val="24"/>
        </w:rPr>
        <w:t>Единственным  участником</w:t>
      </w:r>
      <w:proofErr w:type="gramEnd"/>
      <w:r w:rsidRPr="008E2A87">
        <w:rPr>
          <w:rFonts w:ascii="Times New Roman" w:hAnsi="Times New Roman" w:cs="Times New Roman"/>
          <w:sz w:val="24"/>
          <w:szCs w:val="24"/>
        </w:rPr>
        <w:t xml:space="preserve">  признан </w:t>
      </w:r>
      <w:r w:rsidRPr="008E2A87">
        <w:rPr>
          <w:rFonts w:ascii="Times New Roman" w:hAnsi="Times New Roman" w:cs="Times New Roman"/>
          <w:sz w:val="24"/>
          <w:szCs w:val="24"/>
        </w:rPr>
        <w:t>ОБЩЕСТВО С ОГРАНИЧЕН</w:t>
      </w:r>
      <w:r>
        <w:rPr>
          <w:rFonts w:ascii="Times New Roman" w:hAnsi="Times New Roman" w:cs="Times New Roman"/>
          <w:sz w:val="24"/>
          <w:szCs w:val="24"/>
        </w:rPr>
        <w:t xml:space="preserve">НОЙ ОТВЕТСТВЕННОСТЬЮ "ДМ-ГРУПП" </w:t>
      </w:r>
      <w:r w:rsidRPr="008E2A87">
        <w:rPr>
          <w:rFonts w:ascii="Times New Roman" w:hAnsi="Times New Roman" w:cs="Times New Roman"/>
          <w:sz w:val="24"/>
          <w:szCs w:val="24"/>
        </w:rPr>
        <w:t>ИНН 1674002510</w:t>
      </w:r>
      <w:r w:rsidRPr="008E2A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цена  договора –  </w:t>
      </w:r>
      <w:r w:rsidRPr="008E2A87">
        <w:rPr>
          <w:rFonts w:ascii="Times New Roman" w:hAnsi="Times New Roman" w:cs="Times New Roman"/>
          <w:sz w:val="24"/>
          <w:szCs w:val="24"/>
        </w:rPr>
        <w:t>477 400,00 рублей.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1F2B"/>
    <w:rsid w:val="000B40CF"/>
    <w:rsid w:val="000B599B"/>
    <w:rsid w:val="000F65B4"/>
    <w:rsid w:val="001145CB"/>
    <w:rsid w:val="00147C9E"/>
    <w:rsid w:val="0016695C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17CD4"/>
    <w:rsid w:val="00327CB6"/>
    <w:rsid w:val="00362F86"/>
    <w:rsid w:val="003F6899"/>
    <w:rsid w:val="00475DFB"/>
    <w:rsid w:val="004962AB"/>
    <w:rsid w:val="00497150"/>
    <w:rsid w:val="004A6AE8"/>
    <w:rsid w:val="004B0FBC"/>
    <w:rsid w:val="004B35A3"/>
    <w:rsid w:val="004B7BFA"/>
    <w:rsid w:val="004F7742"/>
    <w:rsid w:val="005C673E"/>
    <w:rsid w:val="005E5950"/>
    <w:rsid w:val="00655DE9"/>
    <w:rsid w:val="006A14F3"/>
    <w:rsid w:val="006D77AB"/>
    <w:rsid w:val="00720390"/>
    <w:rsid w:val="00746532"/>
    <w:rsid w:val="007624BA"/>
    <w:rsid w:val="00770148"/>
    <w:rsid w:val="007B3AB6"/>
    <w:rsid w:val="007C060E"/>
    <w:rsid w:val="0082715B"/>
    <w:rsid w:val="008317B9"/>
    <w:rsid w:val="008653CB"/>
    <w:rsid w:val="00876F7B"/>
    <w:rsid w:val="00880875"/>
    <w:rsid w:val="008C15A4"/>
    <w:rsid w:val="008D18BE"/>
    <w:rsid w:val="008D4531"/>
    <w:rsid w:val="008E2A87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75C2B"/>
    <w:rsid w:val="00A8723E"/>
    <w:rsid w:val="00A921E1"/>
    <w:rsid w:val="00AF78BF"/>
    <w:rsid w:val="00B41C2C"/>
    <w:rsid w:val="00BD659A"/>
    <w:rsid w:val="00BF333F"/>
    <w:rsid w:val="00BF6217"/>
    <w:rsid w:val="00C51632"/>
    <w:rsid w:val="00C61B49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05C1E"/>
    <w:rsid w:val="00E21B4C"/>
    <w:rsid w:val="00EC76EF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4EAC"/>
  <w15:docId w15:val="{9BE83F36-96BD-40B3-AED2-F64CAA62F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42</cp:revision>
  <cp:lastPrinted>2018-12-04T07:14:00Z</cp:lastPrinted>
  <dcterms:created xsi:type="dcterms:W3CDTF">2023-11-09T07:57:00Z</dcterms:created>
  <dcterms:modified xsi:type="dcterms:W3CDTF">2024-09-25T07:11:00Z</dcterms:modified>
</cp:coreProperties>
</file>